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17" w:rsidRPr="00782780" w:rsidRDefault="005D1017" w:rsidP="005D1017">
      <w:pPr>
        <w:jc w:val="both"/>
        <w:rPr>
          <w:rFonts w:cs="2  Titr"/>
          <w:b/>
          <w:bCs/>
          <w:sz w:val="28"/>
          <w:szCs w:val="28"/>
          <w:rtl/>
        </w:rPr>
      </w:pPr>
      <w:bookmarkStart w:id="0" w:name="_GoBack"/>
      <w:bookmarkEnd w:id="0"/>
      <w:r w:rsidRPr="00782780">
        <w:rPr>
          <w:rFonts w:cs="2  Titr" w:hint="cs"/>
          <w:b/>
          <w:bCs/>
          <w:sz w:val="28"/>
          <w:szCs w:val="28"/>
          <w:rtl/>
        </w:rPr>
        <w:t>راهنمای ارباب رجوع :</w:t>
      </w:r>
    </w:p>
    <w:p w:rsidR="005D1017" w:rsidRPr="00782780" w:rsidRDefault="005D1017" w:rsidP="005D1017">
      <w:pPr>
        <w:pStyle w:val="ListParagraph"/>
        <w:numPr>
          <w:ilvl w:val="0"/>
          <w:numId w:val="1"/>
        </w:numPr>
        <w:jc w:val="both"/>
        <w:rPr>
          <w:rFonts w:cs="2  Titr"/>
        </w:rPr>
      </w:pPr>
      <w:r w:rsidRPr="00782780">
        <w:rPr>
          <w:rFonts w:cs="2  Titr" w:hint="cs"/>
          <w:rtl/>
        </w:rPr>
        <w:t>صدور پروانه کسب :</w:t>
      </w:r>
    </w:p>
    <w:p w:rsidR="005D1017" w:rsidRPr="00782780" w:rsidRDefault="005D1017" w:rsidP="005D1017">
      <w:pPr>
        <w:pStyle w:val="ListParagraph"/>
        <w:jc w:val="both"/>
        <w:rPr>
          <w:rFonts w:cs="2  Mitra_1 (MRT)"/>
          <w:rtl/>
        </w:rPr>
      </w:pPr>
      <w:r w:rsidRPr="00782780">
        <w:rPr>
          <w:rFonts w:cs="2  Mitra_1 (MRT)" w:hint="cs"/>
          <w:rtl/>
        </w:rPr>
        <w:t>پروانه کسب برای 2 گروه صادر می شود و محدودیتی در صدور آن نیست . گروه اول ویژه ایثارگران بوده که توسط سازمان و در شهرستانها توسط خود اداره و با ارائه نامه از بنیاد شهید و امور ایثارگران و در صورت احراز سایر شرایط صادر می گردد.</w:t>
      </w:r>
    </w:p>
    <w:p w:rsidR="005D1017" w:rsidRPr="00782780" w:rsidRDefault="005D1017" w:rsidP="005D1017">
      <w:pPr>
        <w:pStyle w:val="ListParagraph"/>
        <w:jc w:val="both"/>
        <w:rPr>
          <w:rFonts w:cs="2  Mitra_1 (MRT)"/>
          <w:rtl/>
        </w:rPr>
      </w:pPr>
      <w:r w:rsidRPr="00782780">
        <w:rPr>
          <w:rFonts w:cs="2  Mitra_1 (MRT)" w:hint="cs"/>
          <w:rtl/>
        </w:rPr>
        <w:t xml:space="preserve">گروه دوم جهت افراد عادی بوده که مرجع صدور آن اتحادیه مربوطه خواهد بود و بایستی به اتحادیه </w:t>
      </w:r>
      <w:r>
        <w:rPr>
          <w:rFonts w:cs="2  Mitra_1 (MRT)" w:hint="cs"/>
          <w:rtl/>
        </w:rPr>
        <w:t xml:space="preserve">مربوطه </w:t>
      </w:r>
      <w:r w:rsidRPr="00782780">
        <w:rPr>
          <w:rFonts w:cs="2  Mitra_1 (MRT)" w:hint="cs"/>
          <w:rtl/>
        </w:rPr>
        <w:t xml:space="preserve">مراجعه نمایند </w:t>
      </w:r>
      <w:r>
        <w:rPr>
          <w:rFonts w:cs="2  Mitra_1 (MRT)" w:hint="cs"/>
          <w:rtl/>
        </w:rPr>
        <w:t>.</w:t>
      </w:r>
    </w:p>
    <w:p w:rsidR="005D1017" w:rsidRPr="00782780" w:rsidRDefault="005D1017" w:rsidP="005D1017">
      <w:pPr>
        <w:pStyle w:val="ListParagraph"/>
        <w:jc w:val="both"/>
        <w:rPr>
          <w:rFonts w:cs="2  Titr"/>
          <w:rtl/>
        </w:rPr>
      </w:pPr>
      <w:r w:rsidRPr="00782780">
        <w:rPr>
          <w:rFonts w:cs="2  Titr" w:hint="cs"/>
          <w:rtl/>
        </w:rPr>
        <w:t xml:space="preserve">مدارک لازم جهت صدور پروانه کسب ایثارگران : </w:t>
      </w:r>
    </w:p>
    <w:p w:rsidR="005D1017" w:rsidRPr="00782780" w:rsidRDefault="005D1017" w:rsidP="005D1017">
      <w:pPr>
        <w:pStyle w:val="ListParagraph"/>
        <w:numPr>
          <w:ilvl w:val="0"/>
          <w:numId w:val="2"/>
        </w:numPr>
        <w:jc w:val="both"/>
        <w:rPr>
          <w:rFonts w:cs="2  Mitra_1 (MRT)"/>
        </w:rPr>
      </w:pPr>
      <w:r w:rsidRPr="00782780">
        <w:rPr>
          <w:rFonts w:cs="2  Mitra_1 (MRT)" w:hint="cs"/>
          <w:rtl/>
        </w:rPr>
        <w:t>معرفی نامه بنیاد شهید</w:t>
      </w:r>
    </w:p>
    <w:p w:rsidR="005D1017" w:rsidRPr="00782780" w:rsidRDefault="005D1017" w:rsidP="005D1017">
      <w:pPr>
        <w:pStyle w:val="ListParagraph"/>
        <w:numPr>
          <w:ilvl w:val="0"/>
          <w:numId w:val="2"/>
        </w:numPr>
        <w:jc w:val="both"/>
        <w:rPr>
          <w:rFonts w:cs="2  Mitra_1 (MRT)"/>
        </w:rPr>
      </w:pPr>
      <w:r w:rsidRPr="00782780">
        <w:rPr>
          <w:rFonts w:cs="2  Mitra_1 (MRT)" w:hint="cs"/>
          <w:rtl/>
        </w:rPr>
        <w:t>درخواست کتبی متقاضی</w:t>
      </w:r>
    </w:p>
    <w:p w:rsidR="005D1017" w:rsidRPr="00782780" w:rsidRDefault="005D1017" w:rsidP="005D1017">
      <w:pPr>
        <w:pStyle w:val="ListParagraph"/>
        <w:numPr>
          <w:ilvl w:val="0"/>
          <w:numId w:val="2"/>
        </w:numPr>
        <w:jc w:val="both"/>
        <w:rPr>
          <w:rFonts w:cs="2  Mitra_1 (MRT)"/>
        </w:rPr>
      </w:pPr>
      <w:r w:rsidRPr="00782780">
        <w:rPr>
          <w:rFonts w:cs="2  Mitra_1 (MRT)" w:hint="cs"/>
          <w:rtl/>
        </w:rPr>
        <w:t>کپی شناسنامه و کارت ملی</w:t>
      </w:r>
    </w:p>
    <w:p w:rsidR="005D1017" w:rsidRPr="00782780" w:rsidRDefault="005D1017" w:rsidP="005D1017">
      <w:pPr>
        <w:pStyle w:val="ListParagraph"/>
        <w:numPr>
          <w:ilvl w:val="0"/>
          <w:numId w:val="2"/>
        </w:numPr>
        <w:jc w:val="both"/>
        <w:rPr>
          <w:rFonts w:cs="2  Mitra_1 (MRT)"/>
        </w:rPr>
      </w:pPr>
      <w:r w:rsidRPr="00782780">
        <w:rPr>
          <w:rFonts w:cs="2  Mitra_1 (MRT)" w:hint="cs"/>
          <w:rtl/>
        </w:rPr>
        <w:t>6 قطعه عکس</w:t>
      </w:r>
    </w:p>
    <w:p w:rsidR="005D1017" w:rsidRPr="00782780" w:rsidRDefault="005D1017" w:rsidP="005D1017">
      <w:pPr>
        <w:pStyle w:val="ListParagraph"/>
        <w:numPr>
          <w:ilvl w:val="0"/>
          <w:numId w:val="2"/>
        </w:numPr>
        <w:jc w:val="both"/>
        <w:rPr>
          <w:rFonts w:cs="2  Mitra_1 (MRT)"/>
        </w:rPr>
      </w:pPr>
      <w:r>
        <w:rPr>
          <w:rFonts w:cs="2  Mitra_1 (MRT)" w:hint="cs"/>
          <w:rtl/>
        </w:rPr>
        <w:t>گواهی</w:t>
      </w:r>
      <w:r w:rsidRPr="00782780">
        <w:rPr>
          <w:rFonts w:cs="2  Mitra_1 (MRT)" w:hint="cs"/>
          <w:rtl/>
        </w:rPr>
        <w:t xml:space="preserve"> تحصیلات</w:t>
      </w:r>
    </w:p>
    <w:p w:rsidR="005D1017" w:rsidRPr="00782780" w:rsidRDefault="005D1017" w:rsidP="005D1017">
      <w:pPr>
        <w:pStyle w:val="ListParagraph"/>
        <w:numPr>
          <w:ilvl w:val="0"/>
          <w:numId w:val="2"/>
        </w:numPr>
        <w:jc w:val="both"/>
        <w:rPr>
          <w:rFonts w:cs="2  Mitra_1 (MRT)"/>
        </w:rPr>
      </w:pPr>
      <w:r w:rsidRPr="00782780">
        <w:rPr>
          <w:rFonts w:cs="2  Mitra_1 (MRT)" w:hint="cs"/>
          <w:rtl/>
        </w:rPr>
        <w:t>گواهی پایان خدمت</w:t>
      </w:r>
    </w:p>
    <w:p w:rsidR="005D1017" w:rsidRPr="00782780" w:rsidRDefault="005D1017" w:rsidP="005D1017">
      <w:pPr>
        <w:pStyle w:val="ListParagraph"/>
        <w:numPr>
          <w:ilvl w:val="0"/>
          <w:numId w:val="2"/>
        </w:numPr>
        <w:jc w:val="both"/>
        <w:rPr>
          <w:rFonts w:cs="2  Mitra_1 (MRT)"/>
        </w:rPr>
      </w:pPr>
      <w:r w:rsidRPr="00782780">
        <w:rPr>
          <w:rFonts w:cs="2  Mitra_1 (MRT)" w:hint="cs"/>
          <w:rtl/>
        </w:rPr>
        <w:t>اجاره نامه و یا سند ملکی از محل واحد صنفی (اجاره نامه بایستی بنگاهی و یا محضری باشد)</w:t>
      </w:r>
    </w:p>
    <w:p w:rsidR="005D1017" w:rsidRPr="00782780" w:rsidRDefault="005D1017" w:rsidP="005D1017">
      <w:pPr>
        <w:pStyle w:val="ListParagraph"/>
        <w:numPr>
          <w:ilvl w:val="0"/>
          <w:numId w:val="2"/>
        </w:numPr>
        <w:jc w:val="both"/>
        <w:rPr>
          <w:rFonts w:cs="2  Mitra_1 (MRT)"/>
        </w:rPr>
      </w:pPr>
      <w:r w:rsidRPr="00782780">
        <w:rPr>
          <w:rFonts w:cs="2  Mitra_1 (MRT)" w:hint="cs"/>
          <w:rtl/>
        </w:rPr>
        <w:t>صلاحیت فنی برای مشاغل فنی (داشتن گواهینامه مربوطه)</w:t>
      </w:r>
    </w:p>
    <w:p w:rsidR="005D1017" w:rsidRPr="00782780" w:rsidRDefault="005D1017" w:rsidP="005D1017">
      <w:pPr>
        <w:pStyle w:val="ListParagraph"/>
        <w:numPr>
          <w:ilvl w:val="0"/>
          <w:numId w:val="2"/>
        </w:numPr>
        <w:jc w:val="both"/>
        <w:rPr>
          <w:rFonts w:cs="2  Mitra_1 (MRT)"/>
        </w:rPr>
      </w:pPr>
      <w:r w:rsidRPr="00782780">
        <w:rPr>
          <w:rFonts w:cs="2  Mitra_1 (MRT)" w:hint="cs"/>
          <w:rtl/>
        </w:rPr>
        <w:t>بازدید از واحد صنفی توسط اتحادیه</w:t>
      </w:r>
    </w:p>
    <w:p w:rsidR="005D1017" w:rsidRPr="00782780" w:rsidRDefault="005D1017" w:rsidP="005D1017">
      <w:pPr>
        <w:pStyle w:val="ListParagraph"/>
        <w:numPr>
          <w:ilvl w:val="0"/>
          <w:numId w:val="2"/>
        </w:numPr>
        <w:jc w:val="both"/>
        <w:rPr>
          <w:rFonts w:cs="2  Mitra_1 (MRT)"/>
        </w:rPr>
      </w:pPr>
      <w:r w:rsidRPr="00782780">
        <w:rPr>
          <w:rFonts w:cs="2  Mitra_1 (MRT)" w:hint="cs"/>
          <w:rtl/>
        </w:rPr>
        <w:t>استعلام بهداشت محیط (برای برخی مشاغل مرتبط با بهداشت مانند نانوایی و ...)</w:t>
      </w:r>
    </w:p>
    <w:p w:rsidR="005D1017" w:rsidRPr="00782780" w:rsidRDefault="005D1017" w:rsidP="005D1017">
      <w:pPr>
        <w:pStyle w:val="ListParagraph"/>
        <w:numPr>
          <w:ilvl w:val="0"/>
          <w:numId w:val="2"/>
        </w:numPr>
        <w:jc w:val="both"/>
        <w:rPr>
          <w:rFonts w:cs="2  Mitra_1 (MRT)"/>
        </w:rPr>
      </w:pPr>
      <w:r w:rsidRPr="00782780">
        <w:rPr>
          <w:rFonts w:cs="2  Mitra_1 (MRT)" w:hint="cs"/>
          <w:rtl/>
        </w:rPr>
        <w:t>بهداشت فردی (عدم اعتیاد)</w:t>
      </w:r>
    </w:p>
    <w:p w:rsidR="005D1017" w:rsidRPr="00782780" w:rsidRDefault="005D1017" w:rsidP="005D1017">
      <w:pPr>
        <w:pStyle w:val="ListParagraph"/>
        <w:numPr>
          <w:ilvl w:val="0"/>
          <w:numId w:val="2"/>
        </w:numPr>
        <w:jc w:val="both"/>
        <w:rPr>
          <w:rFonts w:cs="2  Mitra_1 (MRT)"/>
        </w:rPr>
      </w:pPr>
      <w:r w:rsidRPr="00782780">
        <w:rPr>
          <w:rFonts w:cs="2  Mitra_1 (MRT)" w:hint="cs"/>
          <w:rtl/>
        </w:rPr>
        <w:t>استعلام از دارایی</w:t>
      </w:r>
    </w:p>
    <w:p w:rsidR="005D1017" w:rsidRPr="00782780" w:rsidRDefault="005D1017" w:rsidP="005D1017">
      <w:pPr>
        <w:pStyle w:val="ListParagraph"/>
        <w:numPr>
          <w:ilvl w:val="0"/>
          <w:numId w:val="2"/>
        </w:numPr>
        <w:jc w:val="both"/>
        <w:rPr>
          <w:rFonts w:cs="2  Mitra_1 (MRT)"/>
        </w:rPr>
      </w:pPr>
      <w:r w:rsidRPr="00782780">
        <w:rPr>
          <w:rFonts w:cs="2  Mitra_1 (MRT)" w:hint="cs"/>
          <w:rtl/>
        </w:rPr>
        <w:t>استعلام از دادگس</w:t>
      </w:r>
      <w:r>
        <w:rPr>
          <w:rFonts w:cs="2  Mitra_1 (MRT)" w:hint="cs"/>
          <w:rtl/>
        </w:rPr>
        <w:t>تری (معرفی به پلیس آگاهی جهت سوء</w:t>
      </w:r>
      <w:r w:rsidRPr="00782780">
        <w:rPr>
          <w:rFonts w:cs="2  Mitra_1 (MRT)" w:hint="cs"/>
          <w:rtl/>
        </w:rPr>
        <w:t xml:space="preserve"> پیشینه)</w:t>
      </w:r>
    </w:p>
    <w:p w:rsidR="005D1017" w:rsidRPr="00782780" w:rsidRDefault="005D1017" w:rsidP="005D1017">
      <w:pPr>
        <w:pStyle w:val="ListParagraph"/>
        <w:numPr>
          <w:ilvl w:val="0"/>
          <w:numId w:val="2"/>
        </w:numPr>
        <w:jc w:val="both"/>
        <w:rPr>
          <w:rFonts w:cs="2  Mitra_1 (MRT)"/>
        </w:rPr>
      </w:pPr>
      <w:r w:rsidRPr="00782780">
        <w:rPr>
          <w:rFonts w:cs="2  Mitra_1 (MRT)" w:hint="cs"/>
          <w:rtl/>
        </w:rPr>
        <w:t>استعلام از اداره اماکن نیروی انتظامی</w:t>
      </w:r>
      <w:r>
        <w:rPr>
          <w:rFonts w:cs="2  Mitra_1 (MRT)" w:hint="cs"/>
          <w:rtl/>
        </w:rPr>
        <w:t xml:space="preserve"> برای رسته های مشمول</w:t>
      </w:r>
    </w:p>
    <w:p w:rsidR="005D1017" w:rsidRPr="00782780" w:rsidRDefault="005D1017" w:rsidP="005D1017">
      <w:pPr>
        <w:pStyle w:val="ListParagraph"/>
        <w:numPr>
          <w:ilvl w:val="0"/>
          <w:numId w:val="2"/>
        </w:numPr>
        <w:jc w:val="both"/>
        <w:rPr>
          <w:rFonts w:cs="2  Mitra_1 (MRT)"/>
        </w:rPr>
      </w:pPr>
      <w:r w:rsidRPr="00782780">
        <w:rPr>
          <w:rFonts w:cs="2  Mitra_1 (MRT)" w:hint="cs"/>
          <w:rtl/>
        </w:rPr>
        <w:t>گواهی نامه پیش نیاز پروانه کسب (شرکت در دوره های آموزشی پیش نیاز پروانه توسط اتاق اصناف)</w:t>
      </w:r>
    </w:p>
    <w:p w:rsidR="005D1017" w:rsidRPr="00782780" w:rsidRDefault="005D1017" w:rsidP="005D1017">
      <w:pPr>
        <w:pStyle w:val="ListParagraph"/>
        <w:numPr>
          <w:ilvl w:val="0"/>
          <w:numId w:val="2"/>
        </w:numPr>
        <w:jc w:val="both"/>
        <w:rPr>
          <w:rFonts w:cs="2  Mitra_1 (MRT)"/>
        </w:rPr>
      </w:pPr>
      <w:r w:rsidRPr="00782780">
        <w:rPr>
          <w:rFonts w:cs="2  Mitra_1 (MRT)" w:hint="cs"/>
          <w:rtl/>
        </w:rPr>
        <w:t>ثبت نام در سامانه اصناف ایرانیان و پرداخت اینترنتی مبلغ 100000 ریال جهت صدور پروانه کسب الکترونیکی</w:t>
      </w:r>
    </w:p>
    <w:p w:rsidR="005D1017" w:rsidRPr="00782780" w:rsidRDefault="005D1017" w:rsidP="005D1017">
      <w:pPr>
        <w:ind w:left="360"/>
        <w:jc w:val="both"/>
        <w:rPr>
          <w:rFonts w:cs="2  Mitra_1 (MRT)"/>
          <w:rtl/>
        </w:rPr>
      </w:pPr>
    </w:p>
    <w:p w:rsidR="005D1017" w:rsidRPr="00782780" w:rsidRDefault="005D1017" w:rsidP="005D1017">
      <w:pPr>
        <w:pStyle w:val="ListParagraph"/>
        <w:numPr>
          <w:ilvl w:val="0"/>
          <w:numId w:val="1"/>
        </w:numPr>
        <w:jc w:val="both"/>
        <w:rPr>
          <w:rFonts w:cs="2  Titr"/>
        </w:rPr>
      </w:pPr>
      <w:r w:rsidRPr="00782780">
        <w:rPr>
          <w:rFonts w:cs="2  Titr" w:hint="cs"/>
          <w:rtl/>
        </w:rPr>
        <w:t>تایید سوخت واحد های انرژی بر شامل نانوایی ، کوره داران و ...</w:t>
      </w:r>
    </w:p>
    <w:p w:rsidR="00604312" w:rsidRPr="005D1017" w:rsidRDefault="005D1017" w:rsidP="005D1017">
      <w:pPr>
        <w:pStyle w:val="ListParagraph"/>
        <w:jc w:val="both"/>
        <w:rPr>
          <w:rFonts w:cs="2  Mitra_1 (MRT)"/>
        </w:rPr>
      </w:pPr>
      <w:r w:rsidRPr="00782780">
        <w:rPr>
          <w:rFonts w:cs="2  Mitra_1 (MRT)" w:hint="cs"/>
          <w:rtl/>
        </w:rPr>
        <w:t xml:space="preserve">متقاضی بایستی در سامانه درخواست فراورده های نفتی به آدرس </w:t>
      </w:r>
      <w:hyperlink r:id="rId5" w:history="1">
        <w:r w:rsidRPr="00782780">
          <w:rPr>
            <w:rStyle w:val="Hyperlink"/>
            <w:rFonts w:cs="2  Mitra_1 (MRT)"/>
          </w:rPr>
          <w:t>http://mogas.tejaratasan.ir</w:t>
        </w:r>
        <w:r w:rsidRPr="00782780">
          <w:rPr>
            <w:rStyle w:val="Hyperlink"/>
            <w:rFonts w:cs="2  Mitra_1 (MRT)"/>
            <w:rtl/>
          </w:rPr>
          <w:t>/</w:t>
        </w:r>
      </w:hyperlink>
      <w:r w:rsidRPr="00782780">
        <w:rPr>
          <w:rFonts w:cs="2  Mitra_1 (MRT)" w:hint="cs"/>
          <w:rtl/>
        </w:rPr>
        <w:t xml:space="preserve"> درخواست خود را ثبت و مدارک مربوطه شامل پروانه کسب ، فرم الف ، فرم بازدید از کوره ها و .. را اسکن و بارگذاری نماید و سپس با مراجعه به سازمان و یا اعلام شماره درخواست به صورت تلفنی ، درخواست تایید نماید . سپس بعد از تایید درخواست وی توسط سازمان به صورت سیستمی به شرکت نفت جهت اقدامات بعدی ارجاع می گردد.</w:t>
      </w:r>
    </w:p>
    <w:sectPr w:rsidR="00604312" w:rsidRPr="005D1017" w:rsidSect="0099104D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815A2"/>
    <w:multiLevelType w:val="hybridMultilevel"/>
    <w:tmpl w:val="AF6A2688"/>
    <w:lvl w:ilvl="0" w:tplc="9CEEC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C01C4"/>
    <w:multiLevelType w:val="hybridMultilevel"/>
    <w:tmpl w:val="DA2200D0"/>
    <w:lvl w:ilvl="0" w:tplc="F70AE2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4D"/>
    <w:rsid w:val="00153A7A"/>
    <w:rsid w:val="00176134"/>
    <w:rsid w:val="001A354B"/>
    <w:rsid w:val="00406D4E"/>
    <w:rsid w:val="00470D5E"/>
    <w:rsid w:val="005A7132"/>
    <w:rsid w:val="005D1017"/>
    <w:rsid w:val="00604312"/>
    <w:rsid w:val="00635809"/>
    <w:rsid w:val="006B4CF3"/>
    <w:rsid w:val="00752B24"/>
    <w:rsid w:val="007542D0"/>
    <w:rsid w:val="00782780"/>
    <w:rsid w:val="007851A7"/>
    <w:rsid w:val="0087433B"/>
    <w:rsid w:val="009605EA"/>
    <w:rsid w:val="00970632"/>
    <w:rsid w:val="0099104D"/>
    <w:rsid w:val="009A5959"/>
    <w:rsid w:val="009C1577"/>
    <w:rsid w:val="009D3504"/>
    <w:rsid w:val="00A74ECA"/>
    <w:rsid w:val="00B01225"/>
    <w:rsid w:val="00D5595F"/>
    <w:rsid w:val="00DE6C0B"/>
    <w:rsid w:val="00E718F9"/>
    <w:rsid w:val="00E72C05"/>
    <w:rsid w:val="00E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ED93E2-94DB-4681-B45E-1B9C3F9D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C0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9104D"/>
    <w:pPr>
      <w:ind w:left="720"/>
      <w:contextualSpacing/>
    </w:pPr>
  </w:style>
  <w:style w:type="character" w:styleId="Hyperlink">
    <w:name w:val="Hyperlink"/>
    <w:basedOn w:val="DefaultParagraphFont"/>
    <w:rsid w:val="0099104D"/>
    <w:rPr>
      <w:color w:val="0000FF"/>
      <w:u w:val="single"/>
    </w:rPr>
  </w:style>
  <w:style w:type="character" w:styleId="FollowedHyperlink">
    <w:name w:val="FollowedHyperlink"/>
    <w:basedOn w:val="DefaultParagraphFont"/>
    <w:rsid w:val="007851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gas.tejaratasan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2016-09-28T05:04:00Z</dcterms:created>
  <dcterms:modified xsi:type="dcterms:W3CDTF">2016-09-28T05:04:00Z</dcterms:modified>
</cp:coreProperties>
</file>